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C66B" w14:textId="5423B0BD" w:rsidR="00646CAA" w:rsidRDefault="00634A57" w:rsidP="00F70BC7">
      <w:pPr>
        <w:tabs>
          <w:tab w:val="left" w:pos="9214"/>
        </w:tabs>
        <w:spacing w:line="200" w:lineRule="atLeast"/>
        <w:ind w:rightChars="325" w:right="650" w:firstLineChars="275" w:firstLine="992"/>
        <w:jc w:val="center"/>
        <w:rPr>
          <w:rFonts w:eastAsia="標楷體"/>
          <w:b/>
          <w:color w:val="000000" w:themeColor="text1"/>
          <w:w w:val="90"/>
          <w:sz w:val="40"/>
          <w:szCs w:val="36"/>
        </w:rPr>
      </w:pPr>
      <w:r w:rsidRPr="00F104EF">
        <w:rPr>
          <w:rFonts w:eastAsia="標楷體"/>
          <w:b/>
          <w:noProof/>
          <w:color w:val="000000" w:themeColor="text1"/>
          <w:w w:val="9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F3C16" wp14:editId="6820D761">
                <wp:simplePos x="0" y="0"/>
                <wp:positionH relativeFrom="column">
                  <wp:posOffset>6381538</wp:posOffset>
                </wp:positionH>
                <wp:positionV relativeFrom="paragraph">
                  <wp:posOffset>1422399</wp:posOffset>
                </wp:positionV>
                <wp:extent cx="457200" cy="7763933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763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B508C" w14:textId="77777777" w:rsidR="001D277E" w:rsidRPr="001D277E" w:rsidRDefault="00634A57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00" w:themeColor="text1"/>
                                <w:kern w:val="0"/>
                                <w:sz w:val="26"/>
                              </w:rPr>
                              <w:t>（</w:t>
                            </w:r>
                            <w:r w:rsidR="001D277E" w:rsidRPr="0096654A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pacing w:val="9"/>
                                <w:kern w:val="0"/>
                                <w:sz w:val="26"/>
                                <w:fitText w:val="10920" w:id="1774902272"/>
                              </w:rPr>
                              <w:t>奉核後，本表正本由主持人自行留存備查，</w:t>
                            </w:r>
                            <w:r w:rsidR="001D277E" w:rsidRPr="0096654A">
                              <w:rPr>
                                <w:rFonts w:eastAsia="標楷體" w:hint="eastAsia"/>
                                <w:b/>
                                <w:spacing w:val="9"/>
                                <w:kern w:val="0"/>
                                <w:sz w:val="26"/>
                                <w:fitText w:val="10920" w:id="1774902272"/>
                              </w:rPr>
                              <w:t>並請分別影送研發處及主計室各乙份，</w:t>
                            </w:r>
                            <w:r w:rsidR="001D277E" w:rsidRPr="0096654A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pacing w:val="9"/>
                                <w:kern w:val="0"/>
                                <w:sz w:val="26"/>
                                <w:fitText w:val="10920" w:id="1774902272"/>
                              </w:rPr>
                              <w:t>謝謝。</w:t>
                            </w:r>
                            <w:r w:rsidR="001D277E" w:rsidRPr="0096654A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pacing w:val="6"/>
                                <w:kern w:val="0"/>
                                <w:sz w:val="26"/>
                                <w:fitText w:val="10920" w:id="177490227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F3C1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02.5pt;margin-top:112pt;width:36pt;height:6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a0lAIAAGgFAAAOAAAAZHJzL2Uyb0RvYy54bWysVF1uEzEQfkfiDpbf6SZN2tJVN1VoVYRU&#10;tRUt9Nnx2skK22NsJ7vhAkgcoDxzAA7AgdpzMPZufhR4KeLFOzvzzef59clpoxVZCOcrMAXt7/Uo&#10;EYZDWZlpQT/cXbx6TYkPzJRMgREFXQpPT0cvX5zUNhf7MANVCkeQxPi8tgWdhWDzLPN8JjTze2CF&#10;QaMEp1nAXzfNSsdqZNcq2+/1DrMaXGkdcOE9as9bIx0lfikFD9dSehGIKijGFtLp0jmJZzY6YfnU&#10;MTureBcG+4coNKsMXrqmOmeBkbmr/qDSFXfgQYY9DjoDKSsuUg6YTb+3k83tjFmRcsHieLsuk/9/&#10;tPxqceNIVWLvKDFMY4ueHr4+/vz+9PDr8cc30o8Vqq3PEXhrERqaN9BEdKf3qIyJN9Lp+MWUCNqx&#10;1st1fUUTCEfl8OAIe0YJR9PR0eHgeDCINNnG2zof3grQJAoFddi/VFa2uPShha4g8TIDF5VSqGe5&#10;MqQu6OHgoJcc1hYkVyYCRJqGjiZm1EaepLBUoiV5LyRWIyUQFWkOxZlyZMFwghjnwoSUe+JFdERJ&#10;DOI5jh1+E9VznNs8VjeDCWtnXRlwKfudsMtPq5Bli8eab+UdxdBMmq6jEyiX2GgH7bJ4yy8q7MYl&#10;8+GGOdwO7CBufLjGQyrAqkMnUTID9+Vv+ogvqGAf8UtJjftWUP95zpygRL0zONDH/eEwLmj6SYNC&#10;idu2TLYtZq7PABuCQ4vxJRGdXVArUTrQ9/g0jOO9aGKGY2wFxdtb8Sy0rwA+LVyMxwmEK2lZuDS3&#10;lkfq2J84bXfNPXO2G8mAw3wFq81k+c5kttjoaWA8DyCrNLaxxG1du9LjOqfB756e+F5s/yfU5oEc&#10;/QYAAP//AwBQSwMEFAAGAAgAAAAhAHli1p/hAAAADgEAAA8AAABkcnMvZG93bnJldi54bWxMj8FO&#10;wzAQRO9I/IO1SNyoTZQ2bYhTVaBeKxEqIW5O7CZR7XUUO23g69me4PZGO5qdKbazs+xixtB7lPC8&#10;EMAMNl732Eo4fuyf1sBCVKiV9WgkfJsA2/L+rlC59ld8N5cqtoxCMORKQhfjkHMems44FRZ+MEi3&#10;kx+diiTHlutRXSncWZ4IseJO9UgfOjWY184052pyEubPzWFfbw47O329LdPk51j56Szl48O8ewEW&#10;zRz/zHCrT9WhpE61n1AHZkkLsaQxUUKSpAQ3i8gyopooTVcZ8LLg/2eUvwAAAP//AwBQSwECLQAU&#10;AAYACAAAACEAtoM4kv4AAADhAQAAEwAAAAAAAAAAAAAAAAAAAAAAW0NvbnRlbnRfVHlwZXNdLnht&#10;bFBLAQItABQABgAIAAAAIQA4/SH/1gAAAJQBAAALAAAAAAAAAAAAAAAAAC8BAABfcmVscy8ucmVs&#10;c1BLAQItABQABgAIAAAAIQAce2a0lAIAAGgFAAAOAAAAAAAAAAAAAAAAAC4CAABkcnMvZTJvRG9j&#10;LnhtbFBLAQItABQABgAIAAAAIQB5Ytaf4QAAAA4BAAAPAAAAAAAAAAAAAAAAAO4EAABkcnMvZG93&#10;bnJldi54bWxQSwUGAAAAAAQABADzAAAA/AUAAAAA&#10;" filled="f" stroked="f" strokeweight=".5pt">
                <v:textbox style="layout-flow:vertical-ideographic">
                  <w:txbxContent>
                    <w:p w14:paraId="0D6B508C" w14:textId="77777777" w:rsidR="001D277E" w:rsidRPr="001D277E" w:rsidRDefault="00634A57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000000" w:themeColor="text1"/>
                          <w:kern w:val="0"/>
                          <w:sz w:val="26"/>
                        </w:rPr>
                        <w:t>（</w:t>
                      </w:r>
                      <w:r w:rsidR="001D277E" w:rsidRPr="0096654A">
                        <w:rPr>
                          <w:rFonts w:eastAsia="標楷體" w:hint="eastAsia"/>
                          <w:b/>
                          <w:color w:val="000000" w:themeColor="text1"/>
                          <w:spacing w:val="9"/>
                          <w:kern w:val="0"/>
                          <w:sz w:val="26"/>
                          <w:fitText w:val="10920" w:id="1774902272"/>
                        </w:rPr>
                        <w:t>奉核後，本表正本由主持人自行留存備查，</w:t>
                      </w:r>
                      <w:r w:rsidR="001D277E" w:rsidRPr="0096654A">
                        <w:rPr>
                          <w:rFonts w:eastAsia="標楷體" w:hint="eastAsia"/>
                          <w:b/>
                          <w:spacing w:val="9"/>
                          <w:kern w:val="0"/>
                          <w:sz w:val="26"/>
                          <w:fitText w:val="10920" w:id="1774902272"/>
                        </w:rPr>
                        <w:t>並請分別影送研發處及主計室各乙份，</w:t>
                      </w:r>
                      <w:r w:rsidR="001D277E" w:rsidRPr="0096654A">
                        <w:rPr>
                          <w:rFonts w:eastAsia="標楷體" w:hint="eastAsia"/>
                          <w:b/>
                          <w:color w:val="000000" w:themeColor="text1"/>
                          <w:spacing w:val="9"/>
                          <w:kern w:val="0"/>
                          <w:sz w:val="26"/>
                          <w:fitText w:val="10920" w:id="1774902272"/>
                        </w:rPr>
                        <w:t>謝謝。</w:t>
                      </w:r>
                      <w:r w:rsidR="001D277E" w:rsidRPr="0096654A">
                        <w:rPr>
                          <w:rFonts w:eastAsia="標楷體" w:hint="eastAsia"/>
                          <w:b/>
                          <w:color w:val="000000" w:themeColor="text1"/>
                          <w:spacing w:val="6"/>
                          <w:kern w:val="0"/>
                          <w:sz w:val="26"/>
                          <w:fitText w:val="10920" w:id="17749022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E27D4" w:rsidRPr="00F104EF">
        <w:rPr>
          <w:rFonts w:eastAsia="標楷體"/>
          <w:b/>
          <w:color w:val="000000" w:themeColor="text1"/>
          <w:w w:val="90"/>
          <w:sz w:val="40"/>
          <w:szCs w:val="36"/>
        </w:rPr>
        <w:t>國立聯合大學</w:t>
      </w:r>
      <w:r w:rsidR="00646CAA" w:rsidRPr="00E1404C">
        <w:rPr>
          <w:rFonts w:eastAsia="標楷體" w:hint="eastAsia"/>
          <w:b/>
          <w:color w:val="000000" w:themeColor="text1"/>
          <w:w w:val="90"/>
          <w:sz w:val="40"/>
          <w:szCs w:val="36"/>
        </w:rPr>
        <w:t>執行</w:t>
      </w:r>
      <w:r w:rsidR="007045D9" w:rsidRPr="00E1404C">
        <w:rPr>
          <w:rFonts w:eastAsia="標楷體" w:hint="eastAsia"/>
          <w:b/>
          <w:color w:val="000000" w:themeColor="text1"/>
          <w:w w:val="90"/>
          <w:sz w:val="40"/>
          <w:szCs w:val="36"/>
        </w:rPr>
        <w:t>國家科學及技術委員會</w:t>
      </w:r>
      <w:r w:rsidR="00646CAA" w:rsidRPr="00E1404C">
        <w:rPr>
          <w:rFonts w:eastAsia="標楷體" w:hint="eastAsia"/>
          <w:b/>
          <w:color w:val="000000" w:themeColor="text1"/>
          <w:w w:val="90"/>
          <w:sz w:val="40"/>
          <w:szCs w:val="36"/>
        </w:rPr>
        <w:t>專題研究計畫變更申請對照表</w:t>
      </w:r>
    </w:p>
    <w:p w14:paraId="7840226A" w14:textId="788E6373" w:rsidR="00F104EF" w:rsidRPr="00F104EF" w:rsidRDefault="00F104EF" w:rsidP="00F104EF">
      <w:pPr>
        <w:wordWrap w:val="0"/>
        <w:spacing w:line="200" w:lineRule="atLeast"/>
        <w:ind w:rightChars="467" w:right="934" w:firstLineChars="337" w:firstLine="727"/>
        <w:jc w:val="right"/>
        <w:rPr>
          <w:rFonts w:eastAsia="標楷體"/>
          <w:bCs/>
          <w:color w:val="000000" w:themeColor="text1"/>
          <w:w w:val="90"/>
          <w:sz w:val="24"/>
        </w:rPr>
      </w:pPr>
      <w:r>
        <w:rPr>
          <w:rFonts w:eastAsia="標楷體" w:hint="eastAsia"/>
          <w:bCs/>
          <w:color w:val="000000" w:themeColor="text1"/>
          <w:w w:val="90"/>
          <w:sz w:val="24"/>
        </w:rPr>
        <w:t>申請日期：</w:t>
      </w:r>
      <w:r>
        <w:rPr>
          <w:rFonts w:eastAsia="標楷體" w:hint="eastAsia"/>
          <w:bCs/>
          <w:color w:val="000000" w:themeColor="text1"/>
          <w:w w:val="90"/>
          <w:sz w:val="24"/>
        </w:rPr>
        <w:t xml:space="preserve">   </w:t>
      </w:r>
      <w:r>
        <w:rPr>
          <w:rFonts w:eastAsia="標楷體" w:hint="eastAsia"/>
          <w:bCs/>
          <w:color w:val="000000" w:themeColor="text1"/>
          <w:w w:val="90"/>
          <w:sz w:val="24"/>
        </w:rPr>
        <w:t>年</w:t>
      </w:r>
      <w:r>
        <w:rPr>
          <w:rFonts w:eastAsia="標楷體"/>
          <w:bCs/>
          <w:color w:val="000000" w:themeColor="text1"/>
          <w:w w:val="90"/>
          <w:sz w:val="24"/>
        </w:rPr>
        <w:t xml:space="preserve">  </w:t>
      </w:r>
      <w:r>
        <w:rPr>
          <w:rFonts w:eastAsia="標楷體" w:hint="eastAsia"/>
          <w:bCs/>
          <w:color w:val="000000" w:themeColor="text1"/>
          <w:w w:val="90"/>
          <w:sz w:val="24"/>
        </w:rPr>
        <w:t>月</w:t>
      </w:r>
      <w:r>
        <w:rPr>
          <w:rFonts w:eastAsia="標楷體" w:hint="eastAsia"/>
          <w:bCs/>
          <w:color w:val="000000" w:themeColor="text1"/>
          <w:w w:val="90"/>
          <w:sz w:val="24"/>
        </w:rPr>
        <w:t xml:space="preserve">   </w:t>
      </w:r>
      <w:r>
        <w:rPr>
          <w:rFonts w:eastAsia="標楷體" w:hint="eastAsia"/>
          <w:bCs/>
          <w:color w:val="000000" w:themeColor="text1"/>
          <w:w w:val="90"/>
          <w:sz w:val="24"/>
        </w:rPr>
        <w:t>日</w:t>
      </w:r>
    </w:p>
    <w:tbl>
      <w:tblPr>
        <w:tblStyle w:val="a3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10"/>
        <w:gridCol w:w="1442"/>
        <w:gridCol w:w="780"/>
        <w:gridCol w:w="1748"/>
        <w:gridCol w:w="8"/>
        <w:gridCol w:w="78"/>
        <w:gridCol w:w="1573"/>
        <w:gridCol w:w="1042"/>
        <w:gridCol w:w="621"/>
        <w:gridCol w:w="1753"/>
        <w:gridCol w:w="9"/>
      </w:tblGrid>
      <w:tr w:rsidR="00E1404C" w:rsidRPr="00E1404C" w14:paraId="0235947D" w14:textId="77777777" w:rsidTr="00D5749A">
        <w:trPr>
          <w:gridAfter w:val="1"/>
          <w:wAfter w:w="9" w:type="dxa"/>
          <w:trHeight w:val="737"/>
        </w:trPr>
        <w:tc>
          <w:tcPr>
            <w:tcW w:w="1110" w:type="dxa"/>
            <w:vAlign w:val="center"/>
          </w:tcPr>
          <w:p w14:paraId="7C5CF7AB" w14:textId="77777777" w:rsidR="00646CAA" w:rsidRPr="00E1404C" w:rsidRDefault="00646CAA" w:rsidP="00C64E7D">
            <w:pPr>
              <w:spacing w:line="280" w:lineRule="exact"/>
              <w:ind w:leftChars="20" w:left="40" w:rightChars="20" w:right="4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1404C">
              <w:rPr>
                <w:rFonts w:eastAsia="標楷體"/>
                <w:color w:val="000000" w:themeColor="text1"/>
                <w:sz w:val="26"/>
                <w:szCs w:val="26"/>
              </w:rPr>
              <w:t>執行</w:t>
            </w:r>
            <w:r w:rsidR="00C64E7D" w:rsidRPr="00E1404C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E1404C">
              <w:rPr>
                <w:rFonts w:eastAsia="標楷體"/>
                <w:color w:val="000000" w:themeColor="text1"/>
                <w:sz w:val="26"/>
                <w:szCs w:val="26"/>
              </w:rPr>
              <w:t>系所</w:t>
            </w:r>
          </w:p>
        </w:tc>
        <w:tc>
          <w:tcPr>
            <w:tcW w:w="3970" w:type="dxa"/>
            <w:gridSpan w:val="3"/>
            <w:vAlign w:val="center"/>
          </w:tcPr>
          <w:p w14:paraId="1596649E" w14:textId="77777777" w:rsidR="00646CAA" w:rsidRPr="00E1404C" w:rsidRDefault="00646CAA" w:rsidP="004776B3">
            <w:pPr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459EC0DD" w14:textId="77777777" w:rsidR="00646CAA" w:rsidRPr="00E1404C" w:rsidRDefault="00646CAA" w:rsidP="004776B3">
            <w:pPr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1404C">
              <w:rPr>
                <w:rFonts w:eastAsia="標楷體"/>
                <w:color w:val="000000" w:themeColor="text1"/>
                <w:sz w:val="26"/>
                <w:szCs w:val="26"/>
              </w:rPr>
              <w:t>計畫編號與</w:t>
            </w:r>
          </w:p>
          <w:p w14:paraId="7659B25A" w14:textId="77777777" w:rsidR="00646CAA" w:rsidRPr="00E1404C" w:rsidRDefault="00646CAA" w:rsidP="004776B3">
            <w:pPr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1404C">
              <w:rPr>
                <w:rFonts w:eastAsia="標楷體"/>
                <w:color w:val="000000" w:themeColor="text1"/>
                <w:sz w:val="26"/>
                <w:szCs w:val="26"/>
              </w:rPr>
              <w:t>主計室編號</w:t>
            </w:r>
          </w:p>
        </w:tc>
        <w:tc>
          <w:tcPr>
            <w:tcW w:w="3416" w:type="dxa"/>
            <w:gridSpan w:val="3"/>
            <w:vAlign w:val="center"/>
          </w:tcPr>
          <w:p w14:paraId="6A1C1F41" w14:textId="77777777" w:rsidR="00646CAA" w:rsidRPr="00E1404C" w:rsidRDefault="007045D9" w:rsidP="004776B3">
            <w:pPr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4"/>
                <w:szCs w:val="26"/>
              </w:rPr>
            </w:pPr>
            <w:r w:rsidRPr="00E1404C">
              <w:rPr>
                <w:rFonts w:eastAsia="標楷體" w:hint="eastAsia"/>
                <w:color w:val="000000" w:themeColor="text1"/>
                <w:sz w:val="18"/>
                <w:szCs w:val="26"/>
              </w:rPr>
              <w:t>NSTC</w:t>
            </w:r>
          </w:p>
          <w:p w14:paraId="53E7E47E" w14:textId="77777777" w:rsidR="00524A2B" w:rsidRPr="00E1404C" w:rsidRDefault="00524A2B" w:rsidP="004776B3">
            <w:pPr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18"/>
                <w:szCs w:val="26"/>
              </w:rPr>
            </w:pPr>
          </w:p>
        </w:tc>
      </w:tr>
      <w:tr w:rsidR="00E1404C" w:rsidRPr="00E1404C" w14:paraId="4A3325D9" w14:textId="77777777" w:rsidTr="00D5749A">
        <w:trPr>
          <w:gridAfter w:val="1"/>
          <w:wAfter w:w="9" w:type="dxa"/>
          <w:trHeight w:val="737"/>
        </w:trPr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5C8E234D" w14:textId="77777777" w:rsidR="00C64E7D" w:rsidRPr="00E1404C" w:rsidRDefault="00C64E7D" w:rsidP="00E36B24">
            <w:pPr>
              <w:spacing w:line="280" w:lineRule="exact"/>
              <w:ind w:leftChars="20" w:left="40" w:rightChars="20" w:right="4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1404C">
              <w:rPr>
                <w:rFonts w:eastAsia="標楷體"/>
                <w:color w:val="000000" w:themeColor="text1"/>
                <w:sz w:val="26"/>
                <w:szCs w:val="26"/>
              </w:rPr>
              <w:t>計畫</w:t>
            </w:r>
            <w:r w:rsidRPr="00E1404C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E1404C">
              <w:rPr>
                <w:rFonts w:eastAsia="標楷體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14:paraId="53ED1B0A" w14:textId="77777777" w:rsidR="00C64E7D" w:rsidRPr="00E1404C" w:rsidRDefault="00C64E7D" w:rsidP="002F6C29">
            <w:pPr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5749A" w:rsidRPr="00E1404C" w14:paraId="75B4234C" w14:textId="77777777" w:rsidTr="002A12B9">
        <w:trPr>
          <w:gridAfter w:val="1"/>
          <w:wAfter w:w="9" w:type="dxa"/>
          <w:trHeight w:val="737"/>
        </w:trPr>
        <w:tc>
          <w:tcPr>
            <w:tcW w:w="11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FE028" w14:textId="77777777" w:rsidR="00D5749A" w:rsidRPr="00E1404C" w:rsidRDefault="00D5749A" w:rsidP="00C64E7D">
            <w:pPr>
              <w:spacing w:line="280" w:lineRule="exact"/>
              <w:ind w:leftChars="20" w:left="40" w:rightChars="20" w:right="4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1404C">
              <w:rPr>
                <w:rFonts w:eastAsia="標楷體" w:hint="eastAsia"/>
                <w:color w:val="000000" w:themeColor="text1"/>
                <w:sz w:val="26"/>
                <w:szCs w:val="26"/>
              </w:rPr>
              <w:t>執行</w:t>
            </w:r>
            <w:r w:rsidRPr="00E1404C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E1404C">
              <w:rPr>
                <w:rFonts w:eastAsia="標楷體"/>
                <w:color w:val="000000" w:themeColor="text1"/>
                <w:sz w:val="26"/>
                <w:szCs w:val="26"/>
              </w:rPr>
              <w:t>期限</w:t>
            </w:r>
          </w:p>
        </w:tc>
        <w:tc>
          <w:tcPr>
            <w:tcW w:w="904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039692" w14:textId="0BD6B888" w:rsidR="00D5749A" w:rsidRPr="00E1404C" w:rsidRDefault="00D5749A" w:rsidP="00D5749A">
            <w:pPr>
              <w:spacing w:line="280" w:lineRule="exact"/>
              <w:ind w:leftChars="20" w:left="40" w:rightChars="20" w:right="4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1404C">
              <w:rPr>
                <w:rFonts w:eastAsia="標楷體" w:hint="eastAsia"/>
                <w:color w:val="000000" w:themeColor="text1"/>
                <w:sz w:val="26"/>
                <w:szCs w:val="26"/>
              </w:rPr>
              <w:t>自　　　年　　月　　日起至　　　年　　月　　日止</w:t>
            </w:r>
          </w:p>
        </w:tc>
      </w:tr>
      <w:tr w:rsidR="00E1404C" w:rsidRPr="00E1404C" w14:paraId="26C0A557" w14:textId="77777777" w:rsidTr="00D5749A">
        <w:trPr>
          <w:trHeight w:val="397"/>
        </w:trPr>
        <w:tc>
          <w:tcPr>
            <w:tcW w:w="508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BB06A9" w14:textId="77777777" w:rsidR="00646CAA" w:rsidRPr="00E1404C" w:rsidRDefault="00646CAA" w:rsidP="004776B3">
            <w:pPr>
              <w:spacing w:line="280" w:lineRule="exact"/>
              <w:ind w:leftChars="20" w:left="40" w:rightChars="20" w:right="4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1404C">
              <w:rPr>
                <w:rFonts w:eastAsia="標楷體"/>
                <w:b/>
                <w:color w:val="000000" w:themeColor="text1"/>
                <w:sz w:val="26"/>
                <w:szCs w:val="26"/>
              </w:rPr>
              <w:t>原核定</w:t>
            </w:r>
            <w:r w:rsidR="004776B3" w:rsidRPr="00E1404C">
              <w:rPr>
                <w:rFonts w:eastAsia="標楷體"/>
                <w:b/>
                <w:color w:val="000000" w:themeColor="text1"/>
                <w:sz w:val="26"/>
                <w:szCs w:val="26"/>
              </w:rPr>
              <w:t>補助項目與金額</w:t>
            </w:r>
          </w:p>
        </w:tc>
        <w:tc>
          <w:tcPr>
            <w:tcW w:w="5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13FB322D" w14:textId="77777777" w:rsidR="00646CAA" w:rsidRPr="00E1404C" w:rsidRDefault="004776B3" w:rsidP="004776B3">
            <w:pPr>
              <w:spacing w:line="280" w:lineRule="exact"/>
              <w:ind w:leftChars="20" w:left="40" w:rightChars="20" w:right="4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1404C">
              <w:rPr>
                <w:rFonts w:eastAsia="標楷體"/>
                <w:b/>
                <w:color w:val="000000" w:themeColor="text1"/>
                <w:sz w:val="26"/>
                <w:szCs w:val="26"/>
              </w:rPr>
              <w:t>變更後補助項目與金額</w:t>
            </w:r>
          </w:p>
        </w:tc>
      </w:tr>
      <w:tr w:rsidR="00E1404C" w:rsidRPr="00E1404C" w14:paraId="17405C77" w14:textId="77777777" w:rsidTr="00D5749A">
        <w:trPr>
          <w:trHeight w:val="397"/>
        </w:trPr>
        <w:tc>
          <w:tcPr>
            <w:tcW w:w="3332" w:type="dxa"/>
            <w:gridSpan w:val="3"/>
            <w:tcBorders>
              <w:top w:val="single" w:sz="4" w:space="0" w:color="auto"/>
            </w:tcBorders>
            <w:vAlign w:val="center"/>
          </w:tcPr>
          <w:p w14:paraId="4793CEE6" w14:textId="77777777" w:rsidR="00646CAA" w:rsidRPr="00E1404C" w:rsidRDefault="004776B3" w:rsidP="004776B3">
            <w:pPr>
              <w:spacing w:line="280" w:lineRule="exact"/>
              <w:ind w:leftChars="20" w:left="40" w:rightChars="20" w:right="40"/>
              <w:jc w:val="center"/>
              <w:rPr>
                <w:rFonts w:eastAsia="標楷體"/>
                <w:color w:val="000000" w:themeColor="text1"/>
                <w:sz w:val="24"/>
                <w:szCs w:val="26"/>
              </w:rPr>
            </w:pPr>
            <w:r w:rsidRPr="00E1404C">
              <w:rPr>
                <w:rFonts w:eastAsia="標楷體"/>
                <w:color w:val="000000" w:themeColor="text1"/>
                <w:sz w:val="24"/>
                <w:szCs w:val="26"/>
              </w:rPr>
              <w:t>補助項目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  <w:vAlign w:val="center"/>
          </w:tcPr>
          <w:p w14:paraId="0C7534A9" w14:textId="77777777" w:rsidR="00646CAA" w:rsidRPr="00E1404C" w:rsidRDefault="004776B3" w:rsidP="004776B3">
            <w:pPr>
              <w:spacing w:line="280" w:lineRule="exact"/>
              <w:ind w:leftChars="20" w:left="40" w:rightChars="20" w:right="40"/>
              <w:jc w:val="center"/>
              <w:rPr>
                <w:rFonts w:eastAsia="標楷體"/>
                <w:color w:val="000000" w:themeColor="text1"/>
                <w:sz w:val="24"/>
                <w:szCs w:val="26"/>
              </w:rPr>
            </w:pPr>
            <w:r w:rsidRPr="00E1404C">
              <w:rPr>
                <w:rFonts w:eastAsia="標楷體"/>
                <w:color w:val="000000" w:themeColor="text1"/>
                <w:sz w:val="24"/>
                <w:szCs w:val="26"/>
              </w:rPr>
              <w:t>金額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771E87A" w14:textId="77777777" w:rsidR="00646CAA" w:rsidRPr="00E1404C" w:rsidRDefault="004776B3" w:rsidP="004776B3">
            <w:pPr>
              <w:spacing w:line="280" w:lineRule="exact"/>
              <w:ind w:leftChars="20" w:left="40" w:rightChars="20" w:right="40"/>
              <w:jc w:val="center"/>
              <w:rPr>
                <w:rFonts w:eastAsia="標楷體"/>
                <w:color w:val="000000" w:themeColor="text1"/>
                <w:sz w:val="24"/>
                <w:szCs w:val="26"/>
              </w:rPr>
            </w:pPr>
            <w:r w:rsidRPr="00E1404C">
              <w:rPr>
                <w:rFonts w:eastAsia="標楷體"/>
                <w:color w:val="000000" w:themeColor="text1"/>
                <w:sz w:val="24"/>
                <w:szCs w:val="26"/>
              </w:rPr>
              <w:t>補助項目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7F042D3" w14:textId="77777777" w:rsidR="00646CAA" w:rsidRPr="00E1404C" w:rsidRDefault="004776B3" w:rsidP="004776B3">
            <w:pPr>
              <w:spacing w:line="280" w:lineRule="exact"/>
              <w:ind w:leftChars="20" w:left="40" w:rightChars="20" w:right="40"/>
              <w:jc w:val="center"/>
              <w:rPr>
                <w:rFonts w:eastAsia="標楷體"/>
                <w:color w:val="000000" w:themeColor="text1"/>
                <w:sz w:val="24"/>
                <w:szCs w:val="26"/>
              </w:rPr>
            </w:pPr>
            <w:r w:rsidRPr="00E1404C">
              <w:rPr>
                <w:rFonts w:eastAsia="標楷體"/>
                <w:color w:val="000000" w:themeColor="text1"/>
                <w:sz w:val="24"/>
                <w:szCs w:val="26"/>
              </w:rPr>
              <w:t>金額</w:t>
            </w:r>
          </w:p>
        </w:tc>
      </w:tr>
      <w:tr w:rsidR="00E1404C" w:rsidRPr="00E1404C" w14:paraId="624DA528" w14:textId="77777777" w:rsidTr="00D5749A">
        <w:trPr>
          <w:gridAfter w:val="1"/>
          <w:wAfter w:w="9" w:type="dxa"/>
          <w:trHeight w:val="397"/>
        </w:trPr>
        <w:tc>
          <w:tcPr>
            <w:tcW w:w="3332" w:type="dxa"/>
            <w:gridSpan w:val="3"/>
            <w:vAlign w:val="center"/>
          </w:tcPr>
          <w:p w14:paraId="1B280378" w14:textId="77777777" w:rsidR="00646CAA" w:rsidRPr="00E1404C" w:rsidRDefault="00646CAA" w:rsidP="004776B3">
            <w:pPr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6919DBF2" w14:textId="77777777" w:rsidR="00646CAA" w:rsidRPr="00E1404C" w:rsidRDefault="00646CAA" w:rsidP="004776B3">
            <w:pPr>
              <w:spacing w:line="280" w:lineRule="exact"/>
              <w:ind w:leftChars="20" w:left="40" w:rightChars="50" w:right="100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2017CC73" w14:textId="77777777" w:rsidR="00646CAA" w:rsidRPr="00E1404C" w:rsidRDefault="00646CAA" w:rsidP="004776B3">
            <w:pPr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4C0B2314" w14:textId="77777777" w:rsidR="00646CAA" w:rsidRPr="00E1404C" w:rsidRDefault="00646CAA" w:rsidP="004776B3">
            <w:pPr>
              <w:spacing w:line="280" w:lineRule="exact"/>
              <w:ind w:leftChars="20" w:left="40" w:rightChars="50" w:right="100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E1404C" w:rsidRPr="00E1404C" w14:paraId="1A97A2B7" w14:textId="77777777" w:rsidTr="00D5749A">
        <w:trPr>
          <w:trHeight w:val="397"/>
        </w:trPr>
        <w:tc>
          <w:tcPr>
            <w:tcW w:w="3332" w:type="dxa"/>
            <w:gridSpan w:val="3"/>
            <w:vAlign w:val="center"/>
          </w:tcPr>
          <w:p w14:paraId="57C5E924" w14:textId="77777777" w:rsidR="00646CAA" w:rsidRPr="00E1404C" w:rsidRDefault="00646CAA" w:rsidP="004776B3">
            <w:pPr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5E8DDC59" w14:textId="77777777" w:rsidR="00646CAA" w:rsidRPr="00E1404C" w:rsidRDefault="00646CAA" w:rsidP="004776B3">
            <w:pPr>
              <w:spacing w:line="280" w:lineRule="exact"/>
              <w:ind w:leftChars="20" w:left="40" w:rightChars="50" w:right="100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34B2D1C" w14:textId="77777777" w:rsidR="00646CAA" w:rsidRPr="00E1404C" w:rsidRDefault="00646CAA" w:rsidP="004776B3">
            <w:pPr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60E386D" w14:textId="77777777" w:rsidR="00646CAA" w:rsidRPr="00E1404C" w:rsidRDefault="00646CAA" w:rsidP="004776B3">
            <w:pPr>
              <w:spacing w:line="280" w:lineRule="exact"/>
              <w:ind w:leftChars="20" w:left="40" w:rightChars="50" w:right="100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E1404C" w:rsidRPr="00E1404C" w14:paraId="47562905" w14:textId="77777777" w:rsidTr="00D5749A">
        <w:trPr>
          <w:gridAfter w:val="1"/>
          <w:wAfter w:w="9" w:type="dxa"/>
          <w:trHeight w:val="993"/>
        </w:trPr>
        <w:tc>
          <w:tcPr>
            <w:tcW w:w="1110" w:type="dxa"/>
            <w:vAlign w:val="center"/>
          </w:tcPr>
          <w:p w14:paraId="464A0D4A" w14:textId="77777777" w:rsidR="00C64E7D" w:rsidRPr="00E1404C" w:rsidRDefault="00C64E7D" w:rsidP="00466ED3">
            <w:pPr>
              <w:snapToGrid w:val="0"/>
              <w:spacing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1404C">
              <w:rPr>
                <w:rFonts w:eastAsia="標楷體"/>
                <w:color w:val="000000" w:themeColor="text1"/>
                <w:w w:val="63"/>
                <w:kern w:val="0"/>
                <w:sz w:val="24"/>
                <w:fitText w:val="768" w:id="1772792320"/>
              </w:rPr>
              <w:t>國外差旅</w:t>
            </w:r>
            <w:r w:rsidRPr="00E1404C">
              <w:rPr>
                <w:rFonts w:eastAsia="標楷體"/>
                <w:color w:val="000000" w:themeColor="text1"/>
                <w:spacing w:val="6"/>
                <w:w w:val="63"/>
                <w:kern w:val="0"/>
                <w:sz w:val="24"/>
                <w:fitText w:val="768" w:id="1772792320"/>
              </w:rPr>
              <w:t>費</w:t>
            </w:r>
            <w:r w:rsidRPr="00E1404C">
              <w:rPr>
                <w:rFonts w:eastAsia="標楷體"/>
                <w:color w:val="000000" w:themeColor="text1"/>
                <w:w w:val="90"/>
                <w:sz w:val="24"/>
              </w:rPr>
              <w:br/>
            </w:r>
            <w:r w:rsidRPr="00466ED3">
              <w:rPr>
                <w:rFonts w:eastAsia="標楷體"/>
                <w:b/>
                <w:color w:val="000000" w:themeColor="text1"/>
                <w:spacing w:val="5"/>
                <w:w w:val="56"/>
                <w:kern w:val="0"/>
                <w:sz w:val="22"/>
                <w:fitText w:val="768" w:id="1772792321"/>
              </w:rPr>
              <w:t>出國種類變</w:t>
            </w:r>
            <w:r w:rsidRPr="00466ED3">
              <w:rPr>
                <w:rFonts w:eastAsia="標楷體"/>
                <w:b/>
                <w:color w:val="000000" w:themeColor="text1"/>
                <w:spacing w:val="-10"/>
                <w:w w:val="56"/>
                <w:kern w:val="0"/>
                <w:sz w:val="22"/>
                <w:fitText w:val="768" w:id="1772792321"/>
              </w:rPr>
              <w:t>更</w:t>
            </w:r>
          </w:p>
        </w:tc>
        <w:tc>
          <w:tcPr>
            <w:tcW w:w="3970" w:type="dxa"/>
            <w:gridSpan w:val="3"/>
            <w:vAlign w:val="center"/>
          </w:tcPr>
          <w:p w14:paraId="21EC9C50" w14:textId="77777777" w:rsidR="00DB4350" w:rsidRPr="00E1404C" w:rsidRDefault="00DB4350" w:rsidP="00466ED3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4"/>
              </w:rPr>
            </w:pPr>
            <w:r w:rsidRPr="00E1404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 w:rsidR="00C64E7D" w:rsidRPr="00E1404C">
              <w:rPr>
                <w:rFonts w:eastAsia="標楷體"/>
                <w:bCs/>
                <w:color w:val="000000" w:themeColor="text1"/>
                <w:sz w:val="24"/>
              </w:rPr>
              <w:t>執</w:t>
            </w:r>
            <w:r w:rsidRPr="00E1404C">
              <w:rPr>
                <w:rFonts w:eastAsia="標楷體"/>
                <w:bCs/>
                <w:color w:val="000000" w:themeColor="text1"/>
                <w:sz w:val="24"/>
              </w:rPr>
              <w:t>行國際合作</w:t>
            </w:r>
            <w:r w:rsidR="00362F02" w:rsidRPr="00E1404C">
              <w:rPr>
                <w:rFonts w:eastAsia="標楷體" w:hint="eastAsia"/>
                <w:bCs/>
                <w:color w:val="000000" w:themeColor="text1"/>
                <w:sz w:val="24"/>
              </w:rPr>
              <w:t>與</w:t>
            </w:r>
            <w:r w:rsidRPr="00E1404C">
              <w:rPr>
                <w:rFonts w:eastAsia="標楷體"/>
                <w:color w:val="000000" w:themeColor="text1"/>
                <w:sz w:val="24"/>
              </w:rPr>
              <w:t>移地研究</w:t>
            </w:r>
          </w:p>
          <w:p w14:paraId="0D356708" w14:textId="77777777" w:rsidR="00DB4350" w:rsidRPr="00E1404C" w:rsidRDefault="00DB4350" w:rsidP="00466ED3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4"/>
              </w:rPr>
            </w:pPr>
            <w:r w:rsidRPr="00E1404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 w:rsidR="00C64E7D" w:rsidRPr="00E1404C">
              <w:rPr>
                <w:rFonts w:eastAsia="標楷體"/>
                <w:bCs/>
                <w:color w:val="000000" w:themeColor="text1"/>
                <w:sz w:val="24"/>
              </w:rPr>
              <w:t>出席國際學術會議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4BE59B3" w14:textId="77777777" w:rsidR="00DB4350" w:rsidRPr="00E1404C" w:rsidRDefault="00DB4350" w:rsidP="00466ED3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w w:val="80"/>
                <w:sz w:val="18"/>
              </w:rPr>
            </w:pPr>
            <w:r w:rsidRPr="00E1404C">
              <w:rPr>
                <w:rFonts w:eastAsia="標楷體" w:hint="eastAsia"/>
                <w:b/>
                <w:bCs/>
                <w:color w:val="000000" w:themeColor="text1"/>
                <w:w w:val="80"/>
                <w:kern w:val="0"/>
                <w:sz w:val="18"/>
              </w:rPr>
              <w:t>[</w:t>
            </w:r>
            <w:r w:rsidRPr="00E1404C">
              <w:rPr>
                <w:rFonts w:eastAsia="標楷體" w:hint="eastAsia"/>
                <w:b/>
                <w:bCs/>
                <w:color w:val="000000" w:themeColor="text1"/>
                <w:w w:val="80"/>
                <w:kern w:val="0"/>
                <w:sz w:val="18"/>
              </w:rPr>
              <w:t>國外差旅費變更者請務必勾選，俾利設定報告繳交類別</w:t>
            </w:r>
            <w:r w:rsidRPr="00E1404C">
              <w:rPr>
                <w:rFonts w:eastAsia="標楷體" w:hint="eastAsia"/>
                <w:b/>
                <w:bCs/>
                <w:color w:val="000000" w:themeColor="text1"/>
                <w:w w:val="80"/>
                <w:kern w:val="0"/>
                <w:sz w:val="18"/>
              </w:rPr>
              <w:t>]</w:t>
            </w:r>
          </w:p>
          <w:p w14:paraId="2583FFEC" w14:textId="77777777" w:rsidR="00DB4350" w:rsidRPr="00E1404C" w:rsidRDefault="00DB4350" w:rsidP="00466ED3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4"/>
                <w:szCs w:val="26"/>
              </w:rPr>
            </w:pPr>
            <w:r w:rsidRPr="00E1404C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6"/>
              </w:rPr>
              <w:t>□</w:t>
            </w:r>
            <w:r w:rsidR="00C64E7D" w:rsidRPr="00E1404C">
              <w:rPr>
                <w:rFonts w:eastAsia="標楷體"/>
                <w:bCs/>
                <w:color w:val="000000" w:themeColor="text1"/>
                <w:sz w:val="24"/>
                <w:szCs w:val="26"/>
              </w:rPr>
              <w:t>執</w:t>
            </w:r>
            <w:r w:rsidRPr="00E1404C">
              <w:rPr>
                <w:rFonts w:eastAsia="標楷體"/>
                <w:bCs/>
                <w:color w:val="000000" w:themeColor="text1"/>
                <w:sz w:val="24"/>
                <w:szCs w:val="26"/>
              </w:rPr>
              <w:t>行國際合作</w:t>
            </w:r>
            <w:r w:rsidR="00362F02" w:rsidRPr="00E1404C">
              <w:rPr>
                <w:rFonts w:eastAsia="標楷體" w:hint="eastAsia"/>
                <w:bCs/>
                <w:color w:val="000000" w:themeColor="text1"/>
                <w:sz w:val="24"/>
                <w:szCs w:val="26"/>
              </w:rPr>
              <w:t>與</w:t>
            </w:r>
            <w:r w:rsidR="00C64E7D" w:rsidRPr="00E1404C">
              <w:rPr>
                <w:rFonts w:eastAsia="標楷體"/>
                <w:color w:val="000000" w:themeColor="text1"/>
                <w:sz w:val="24"/>
                <w:szCs w:val="26"/>
              </w:rPr>
              <w:t>移地研究</w:t>
            </w:r>
          </w:p>
          <w:p w14:paraId="53FDB6AF" w14:textId="77777777" w:rsidR="00DB4350" w:rsidRPr="00E1404C" w:rsidRDefault="00DB4350" w:rsidP="00466ED3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E1404C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6"/>
              </w:rPr>
              <w:t>□</w:t>
            </w:r>
            <w:r w:rsidR="00C64E7D" w:rsidRPr="00E1404C">
              <w:rPr>
                <w:rFonts w:eastAsia="標楷體"/>
                <w:bCs/>
                <w:color w:val="000000" w:themeColor="text1"/>
                <w:sz w:val="24"/>
                <w:szCs w:val="26"/>
              </w:rPr>
              <w:t>出席國際學術會議</w:t>
            </w:r>
          </w:p>
        </w:tc>
      </w:tr>
      <w:tr w:rsidR="00E1404C" w:rsidRPr="00E1404C" w14:paraId="06225F4D" w14:textId="77777777" w:rsidTr="00D5749A">
        <w:trPr>
          <w:gridAfter w:val="1"/>
          <w:wAfter w:w="9" w:type="dxa"/>
          <w:cantSplit/>
          <w:trHeight w:val="4504"/>
        </w:trPr>
        <w:tc>
          <w:tcPr>
            <w:tcW w:w="111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F708FAA" w14:textId="77777777" w:rsidR="000A1490" w:rsidRPr="00E1404C" w:rsidRDefault="000A1490" w:rsidP="000A1490">
            <w:pPr>
              <w:spacing w:line="280" w:lineRule="exact"/>
              <w:ind w:leftChars="20" w:left="40" w:rightChars="20" w:right="4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1404C">
              <w:rPr>
                <w:rFonts w:eastAsia="標楷體" w:hint="eastAsia"/>
                <w:color w:val="000000" w:themeColor="text1"/>
                <w:spacing w:val="49"/>
                <w:kern w:val="0"/>
                <w:sz w:val="26"/>
                <w:szCs w:val="26"/>
                <w:fitText w:val="3120" w:id="1772801281"/>
              </w:rPr>
              <w:t>延期或變更用途說</w:t>
            </w:r>
            <w:r w:rsidRPr="00E1404C">
              <w:rPr>
                <w:rFonts w:eastAsia="標楷體" w:hint="eastAsia"/>
                <w:color w:val="000000" w:themeColor="text1"/>
                <w:spacing w:val="-1"/>
                <w:kern w:val="0"/>
                <w:sz w:val="26"/>
                <w:szCs w:val="26"/>
                <w:fitText w:val="3120" w:id="1772801281"/>
              </w:rPr>
              <w:t>明</w:t>
            </w:r>
          </w:p>
        </w:tc>
        <w:tc>
          <w:tcPr>
            <w:tcW w:w="9045" w:type="dxa"/>
            <w:gridSpan w:val="9"/>
            <w:tcBorders>
              <w:bottom w:val="single" w:sz="12" w:space="0" w:color="auto"/>
            </w:tcBorders>
            <w:vAlign w:val="center"/>
          </w:tcPr>
          <w:p w14:paraId="5271EBF6" w14:textId="77777777" w:rsidR="000A1490" w:rsidRPr="00E1404C" w:rsidRDefault="000A1490" w:rsidP="007E4588">
            <w:pPr>
              <w:spacing w:line="240" w:lineRule="exact"/>
              <w:ind w:leftChars="20" w:left="40" w:rightChars="50" w:right="100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14:paraId="777612E8" w14:textId="77777777" w:rsidR="000A1490" w:rsidRPr="00E1404C" w:rsidRDefault="000A1490" w:rsidP="007E4588">
            <w:pPr>
              <w:spacing w:line="240" w:lineRule="exact"/>
              <w:ind w:leftChars="20" w:left="40" w:rightChars="50" w:right="100"/>
              <w:jc w:val="both"/>
              <w:rPr>
                <w:rFonts w:eastAsia="標楷體"/>
                <w:b/>
                <w:color w:val="000000" w:themeColor="text1"/>
                <w:sz w:val="24"/>
                <w:u w:val="single"/>
              </w:rPr>
            </w:pPr>
            <w:r w:rsidRPr="00E1404C">
              <w:rPr>
                <w:rFonts w:eastAsia="標楷體"/>
                <w:b/>
                <w:color w:val="000000" w:themeColor="text1"/>
                <w:sz w:val="24"/>
              </w:rPr>
              <w:t>流入</w:t>
            </w:r>
            <w:r w:rsidRPr="00E1404C">
              <w:rPr>
                <w:rFonts w:eastAsia="標楷體"/>
                <w:b/>
                <w:color w:val="000000" w:themeColor="text1"/>
                <w:sz w:val="24"/>
                <w:u w:val="single"/>
              </w:rPr>
              <w:t xml:space="preserve">  </w:t>
            </w:r>
            <w:r w:rsidR="003B5904" w:rsidRPr="00E1404C">
              <w:rPr>
                <w:rFonts w:eastAsia="標楷體"/>
                <w:b/>
                <w:color w:val="000000" w:themeColor="text1"/>
                <w:sz w:val="24"/>
                <w:u w:val="single"/>
              </w:rPr>
              <w:t xml:space="preserve"> </w:t>
            </w:r>
            <w:r w:rsidRPr="00E1404C">
              <w:rPr>
                <w:rFonts w:eastAsia="標楷體"/>
                <w:b/>
                <w:color w:val="000000" w:themeColor="text1"/>
                <w:sz w:val="24"/>
                <w:u w:val="single"/>
              </w:rPr>
              <w:t xml:space="preserve"> </w:t>
            </w:r>
            <w:r w:rsidR="003B5904" w:rsidRPr="00E1404C">
              <w:rPr>
                <w:rFonts w:eastAsia="標楷體"/>
                <w:b/>
                <w:color w:val="000000" w:themeColor="text1"/>
                <w:sz w:val="24"/>
                <w:u w:val="single"/>
              </w:rPr>
              <w:t xml:space="preserve"> </w:t>
            </w:r>
            <w:r w:rsidRPr="00E1404C">
              <w:rPr>
                <w:rFonts w:eastAsia="標楷體"/>
                <w:b/>
                <w:color w:val="000000" w:themeColor="text1"/>
                <w:sz w:val="24"/>
                <w:u w:val="single"/>
              </w:rPr>
              <w:t xml:space="preserve"> </w:t>
            </w:r>
            <w:r w:rsidRPr="00E1404C">
              <w:rPr>
                <w:rFonts w:eastAsia="標楷體"/>
                <w:b/>
                <w:color w:val="000000" w:themeColor="text1"/>
                <w:sz w:val="24"/>
              </w:rPr>
              <w:t xml:space="preserve">% </w:t>
            </w:r>
            <w:r w:rsidR="003B5904" w:rsidRPr="00E1404C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E1404C">
              <w:rPr>
                <w:rFonts w:eastAsia="標楷體"/>
                <w:b/>
                <w:color w:val="000000" w:themeColor="text1"/>
                <w:sz w:val="24"/>
              </w:rPr>
              <w:t xml:space="preserve">   </w:t>
            </w:r>
            <w:r w:rsidRPr="00E1404C">
              <w:rPr>
                <w:rFonts w:eastAsia="標楷體"/>
                <w:b/>
                <w:color w:val="000000" w:themeColor="text1"/>
                <w:sz w:val="24"/>
              </w:rPr>
              <w:t>流出</w:t>
            </w:r>
            <w:r w:rsidRPr="00E1404C">
              <w:rPr>
                <w:rFonts w:eastAsia="標楷體"/>
                <w:b/>
                <w:color w:val="000000" w:themeColor="text1"/>
                <w:sz w:val="24"/>
                <w:u w:val="single"/>
              </w:rPr>
              <w:t xml:space="preserve">   </w:t>
            </w:r>
            <w:r w:rsidR="003B5904" w:rsidRPr="00E1404C">
              <w:rPr>
                <w:rFonts w:eastAsia="標楷體"/>
                <w:b/>
                <w:color w:val="000000" w:themeColor="text1"/>
                <w:sz w:val="24"/>
                <w:u w:val="single"/>
              </w:rPr>
              <w:t xml:space="preserve">  </w:t>
            </w:r>
            <w:r w:rsidRPr="00E1404C">
              <w:rPr>
                <w:rFonts w:eastAsia="標楷體"/>
                <w:b/>
                <w:color w:val="000000" w:themeColor="text1"/>
                <w:sz w:val="24"/>
                <w:u w:val="single"/>
              </w:rPr>
              <w:t xml:space="preserve">  </w:t>
            </w:r>
            <w:r w:rsidRPr="00E1404C">
              <w:rPr>
                <w:rFonts w:eastAsia="標楷體"/>
                <w:b/>
                <w:color w:val="000000" w:themeColor="text1"/>
                <w:sz w:val="24"/>
              </w:rPr>
              <w:t>%</w:t>
            </w:r>
          </w:p>
          <w:p w14:paraId="07C0469F" w14:textId="77777777" w:rsidR="000A1490" w:rsidRPr="0096654A" w:rsidRDefault="00430FDD" w:rsidP="007E4588">
            <w:pPr>
              <w:spacing w:beforeLines="50" w:before="180" w:afterLines="30" w:after="108" w:line="180" w:lineRule="exact"/>
              <w:ind w:leftChars="20" w:left="681" w:rightChars="50" w:right="100" w:hangingChars="400" w:hanging="641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lightGray"/>
              </w:rPr>
              <w:t>範例一</w:t>
            </w:r>
            <w:r w:rsidR="00D50004"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r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因○○原因，</w:t>
            </w:r>
            <w:r w:rsidR="00DD566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研究設備費核列</w:t>
            </w:r>
            <w:r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之</w:t>
            </w:r>
            <w:r w:rsidR="000A149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○○</w:t>
            </w:r>
            <w:r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設備</w:t>
            </w:r>
            <w:r w:rsidR="000A149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不購買，擬變更購買○○</w:t>
            </w:r>
            <w:r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設備</w:t>
            </w:r>
            <w:r w:rsidR="00DD566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（單價約○○元</w:t>
            </w:r>
            <w:r w:rsidR="000A149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），以利研究計畫進行。</w:t>
            </w:r>
            <w:r w:rsidR="00DD5660" w:rsidRPr="00E1404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br/>
            </w:r>
            <w:r w:rsidR="000A149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【</w:t>
            </w:r>
            <w:r w:rsidR="00DD566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註】</w:t>
            </w:r>
            <w:r w:rsidR="000A149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設備單價</w:t>
            </w:r>
            <w:r w:rsidR="000A149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50</w:t>
            </w:r>
            <w:r w:rsidR="00DD566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萬元以上須於</w:t>
            </w:r>
            <w:r w:rsidR="00513B58" w:rsidRPr="0096654A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國科</w:t>
            </w:r>
            <w:r w:rsidR="00D20894" w:rsidRPr="0096654A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會</w:t>
            </w:r>
            <w:r w:rsidR="000A149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線上系統登錄</w:t>
            </w:r>
            <w:r w:rsidR="00DD566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變更申請。</w:t>
            </w:r>
          </w:p>
          <w:p w14:paraId="7661EA72" w14:textId="77777777" w:rsidR="000A1490" w:rsidRPr="00E1404C" w:rsidRDefault="00DD5660" w:rsidP="007E4588">
            <w:pPr>
              <w:spacing w:beforeLines="30" w:before="108" w:afterLines="30" w:after="108" w:line="180" w:lineRule="exact"/>
              <w:ind w:leftChars="20" w:left="681" w:rightChars="50" w:right="100" w:hangingChars="400" w:hanging="641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lightGray"/>
              </w:rPr>
              <w:t>範例二</w:t>
            </w:r>
            <w:r w:rsidR="00D50004"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r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研究設備費核列之設備皆已購買，剩餘經費</w:t>
            </w:r>
            <w:r w:rsidR="005656B2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○○</w:t>
            </w:r>
            <w:r w:rsidR="000A149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元，擬增購○○設備，以利研究計畫進行。</w:t>
            </w:r>
          </w:p>
          <w:p w14:paraId="256C0975" w14:textId="70F06FBB" w:rsidR="000A1490" w:rsidRPr="00E1404C" w:rsidRDefault="000A1490" w:rsidP="007E4588">
            <w:pPr>
              <w:spacing w:beforeLines="30" w:before="108" w:afterLines="30" w:after="108" w:line="180" w:lineRule="exact"/>
              <w:ind w:leftChars="20" w:left="681" w:rightChars="50" w:right="100" w:hangingChars="400" w:hanging="641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lightGray"/>
              </w:rPr>
              <w:t>範例</w:t>
            </w:r>
            <w:r w:rsidR="00DD5660"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lightGray"/>
              </w:rPr>
              <w:t>三</w:t>
            </w:r>
            <w:r w:rsidR="00D50004"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r w:rsidR="00DD566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國外差旅費動支後之剩餘經費</w:t>
            </w:r>
            <w:r w:rsidR="00BC1517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，因○○原因，擬流出</w:t>
            </w:r>
            <w:r w:rsidR="00D574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或流入</w:t>
            </w:r>
            <w:r w:rsidR="00BC1517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○○元至○○項目</w:t>
            </w:r>
            <w:r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，以利研究計畫進行。</w:t>
            </w:r>
            <w:r w:rsidR="00DD5660" w:rsidRPr="00E1404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br/>
            </w:r>
            <w:r w:rsidR="00DD566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【註】累計流出</w:t>
            </w:r>
            <w:r w:rsidR="00D5749A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或流入</w:t>
            </w:r>
            <w:r w:rsidR="00DD566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未超過</w:t>
            </w:r>
            <w:r w:rsidR="00DD566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50%</w:t>
            </w:r>
            <w:r w:rsidR="00DD5660" w:rsidRPr="0096654A">
              <w:rPr>
                <w:rFonts w:eastAsia="標楷體"/>
                <w:b/>
                <w:color w:val="000000" w:themeColor="text1"/>
                <w:sz w:val="16"/>
                <w:szCs w:val="16"/>
              </w:rPr>
              <w:t>循校內程序同意。</w:t>
            </w:r>
          </w:p>
          <w:p w14:paraId="3375772E" w14:textId="77777777" w:rsidR="0096654A" w:rsidRDefault="00DD5660" w:rsidP="0096654A">
            <w:pPr>
              <w:spacing w:beforeLines="30" w:before="108" w:line="180" w:lineRule="exact"/>
              <w:ind w:leftChars="20" w:left="681" w:rightChars="50" w:right="100" w:hangingChars="400" w:hanging="641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lightGray"/>
              </w:rPr>
              <w:t>範例四</w:t>
            </w:r>
            <w:r w:rsidR="00D50004"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r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原規劃</w:t>
            </w:r>
            <w:r w:rsidR="000A149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參加在○</w:t>
            </w:r>
            <w:r w:rsidR="00BC1517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○</w:t>
            </w:r>
            <w:r w:rsidR="000A149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國舉行之○○會議，因○○</w:t>
            </w:r>
            <w:r w:rsidR="00BC1517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原因</w:t>
            </w:r>
            <w:r w:rsidR="000A149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，擬變更為參加在○</w:t>
            </w:r>
            <w:r w:rsidR="00BC1517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○</w:t>
            </w:r>
            <w:r w:rsidR="000A149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國舉辦之○○會議，會議期間：○月○日至○月○日。</w:t>
            </w:r>
          </w:p>
          <w:p w14:paraId="3CB392AA" w14:textId="183E920B" w:rsidR="000A1490" w:rsidRPr="0096654A" w:rsidRDefault="00DD5660" w:rsidP="0096654A">
            <w:pPr>
              <w:spacing w:afterLines="30" w:after="108" w:line="180" w:lineRule="exact"/>
              <w:ind w:leftChars="319" w:left="680" w:rightChars="50" w:right="100" w:hangingChars="26" w:hanging="42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96654A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【註】</w:t>
            </w:r>
            <w:r w:rsidR="000A1490" w:rsidRPr="0096654A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若擬變更出國人員，請同時敘明理由，並說明該人員有實際參與本計畫之執行。</w:t>
            </w:r>
          </w:p>
          <w:p w14:paraId="500E5055" w14:textId="77777777" w:rsidR="000A1490" w:rsidRPr="00E1404C" w:rsidRDefault="000A1490" w:rsidP="007E4588">
            <w:pPr>
              <w:spacing w:beforeLines="30" w:before="108" w:afterLines="30" w:after="108" w:line="180" w:lineRule="exact"/>
              <w:ind w:leftChars="20" w:left="681" w:rightChars="50" w:right="100" w:hangingChars="400" w:hanging="641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lightGray"/>
              </w:rPr>
              <w:t>範例五</w:t>
            </w:r>
            <w:r w:rsidR="00D50004"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r w:rsidR="00C9248E" w:rsidRPr="00E1404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各項目內支出細目是否與研究相關，及</w:t>
            </w:r>
            <w:r w:rsidR="00665629" w:rsidRPr="00E1404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因研究需要而有細項變更與經費調整必要者</w:t>
            </w:r>
            <w:r w:rsidR="00C9248E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，請敘明理由</w:t>
            </w:r>
            <w:r w:rsidR="00665629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。</w:t>
            </w:r>
          </w:p>
          <w:p w14:paraId="502CBF25" w14:textId="77777777" w:rsidR="000A1490" w:rsidRPr="00E1404C" w:rsidRDefault="000A1490" w:rsidP="007E4588">
            <w:pPr>
              <w:spacing w:beforeLines="30" w:before="108" w:afterLines="30" w:after="108" w:line="180" w:lineRule="exact"/>
              <w:ind w:leftChars="20" w:left="681" w:rightChars="50" w:right="100" w:hangingChars="400" w:hanging="641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lightGray"/>
              </w:rPr>
              <w:t>範例六</w:t>
            </w:r>
            <w:r w:rsidR="00D50004"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r w:rsidR="006E18F1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一次核定</w:t>
            </w:r>
            <w:r w:rsidR="00665629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多年期者</w:t>
            </w:r>
            <w:r w:rsidR="00DD566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（同一計畫編號）</w:t>
            </w:r>
            <w:r w:rsidR="00665629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，於計畫執行期間，各年度計畫經費清單核列之項目，因研究計畫需要，○○項目○○元跨年度調整支用。</w:t>
            </w:r>
          </w:p>
          <w:p w14:paraId="7F14A7CA" w14:textId="77777777" w:rsidR="0096654A" w:rsidRDefault="000A1490" w:rsidP="0096654A">
            <w:pPr>
              <w:spacing w:beforeLines="30" w:before="108" w:line="180" w:lineRule="exact"/>
              <w:ind w:leftChars="20" w:left="681" w:rightChars="50" w:right="100" w:hangingChars="400" w:hanging="641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lightGray"/>
              </w:rPr>
              <w:t>範例七</w:t>
            </w:r>
            <w:r w:rsidR="00D50004"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r w:rsidR="00DD566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原核定雖未核給研究設備費，但因○○原因，</w:t>
            </w:r>
            <w:r w:rsidR="00665629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擬新增</w:t>
            </w:r>
            <w:r w:rsidR="00DD566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研究設備費○○元購買○○設備</w:t>
            </w:r>
            <w:r w:rsidR="00665629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，以利研究計畫進行。</w:t>
            </w:r>
            <w:r w:rsidR="00DD5660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前述所需費用自○○項目調整勻支。</w:t>
            </w:r>
          </w:p>
          <w:p w14:paraId="5FADC85B" w14:textId="59CBEB74" w:rsidR="000A1490" w:rsidRPr="0096654A" w:rsidRDefault="00C9248E" w:rsidP="0096654A">
            <w:pPr>
              <w:spacing w:afterLines="30" w:after="108" w:line="180" w:lineRule="exact"/>
              <w:ind w:leftChars="315" w:left="680" w:rightChars="50" w:right="100" w:hangingChars="31" w:hanging="5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6654A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【註】累計新增研究設備費</w:t>
            </w:r>
            <w:r w:rsidRPr="0096654A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5</w:t>
            </w:r>
            <w:r w:rsidRPr="0096654A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萬元以下者，循校內程序同意。</w:t>
            </w:r>
          </w:p>
          <w:p w14:paraId="34604705" w14:textId="1B4CA88A" w:rsidR="0096654A" w:rsidRPr="00F70BC7" w:rsidRDefault="00241021" w:rsidP="0096654A">
            <w:pPr>
              <w:spacing w:beforeLines="30" w:before="108" w:line="180" w:lineRule="exact"/>
              <w:ind w:leftChars="20" w:left="681" w:rightChars="50" w:right="100" w:hangingChars="400" w:hanging="641"/>
              <w:rPr>
                <w:rFonts w:eastAsia="標楷體"/>
                <w:bCs/>
                <w:sz w:val="16"/>
                <w:szCs w:val="16"/>
              </w:rPr>
            </w:pPr>
            <w:r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lightGray"/>
              </w:rPr>
              <w:t>範例八</w:t>
            </w:r>
            <w:r w:rsidR="00D50004" w:rsidRPr="00E1404C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：</w:t>
            </w:r>
            <w:r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因○○原因，</w:t>
            </w:r>
            <w:r w:rsidR="00BC1517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原規劃參加○月○日至○月○日在○○國舉行之○○會議</w:t>
            </w:r>
            <w:r w:rsidR="005656B2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（或移地研究）</w:t>
            </w:r>
            <w:r w:rsidR="00BC1517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，無法</w:t>
            </w:r>
            <w:r w:rsidR="00C41F57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成行；本行程已支付之</w:t>
            </w:r>
            <w:r w:rsidR="005656B2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相關</w:t>
            </w:r>
            <w:r w:rsidR="00C41F57" w:rsidRPr="00E140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費用（請詳列細項與金額，例如：機票費○○元、註冊費○○元</w:t>
            </w:r>
            <w:r w:rsidR="00C41F57" w:rsidRPr="003F4478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="00C41F57" w:rsidRPr="003F4478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r w:rsidR="00D5749A" w:rsidRPr="00F70BC7">
              <w:rPr>
                <w:rFonts w:ascii="標楷體" w:eastAsia="標楷體" w:hAnsi="標楷體" w:hint="eastAsia"/>
                <w:bCs/>
                <w:sz w:val="16"/>
                <w:szCs w:val="16"/>
              </w:rPr>
              <w:t>已</w:t>
            </w:r>
            <w:r w:rsidR="0096654A" w:rsidRPr="00F70BC7">
              <w:rPr>
                <w:rFonts w:ascii="標楷體" w:eastAsia="標楷體" w:hAnsi="標楷體" w:hint="eastAsia"/>
                <w:bCs/>
                <w:sz w:val="16"/>
                <w:szCs w:val="16"/>
              </w:rPr>
              <w:t>於○年○月○日</w:t>
            </w:r>
            <w:r w:rsidR="00782899" w:rsidRPr="00F70BC7">
              <w:rPr>
                <w:rFonts w:ascii="標楷體" w:eastAsia="標楷體" w:hAnsi="標楷體" w:hint="eastAsia"/>
                <w:bCs/>
                <w:sz w:val="16"/>
                <w:szCs w:val="16"/>
              </w:rPr>
              <w:t>(文號：○○○)</w:t>
            </w:r>
            <w:r w:rsidR="0096654A" w:rsidRPr="00F70BC7">
              <w:rPr>
                <w:rFonts w:ascii="標楷體" w:eastAsia="標楷體" w:hAnsi="標楷體" w:hint="eastAsia"/>
                <w:bCs/>
                <w:sz w:val="16"/>
                <w:szCs w:val="16"/>
              </w:rPr>
              <w:t>簽文</w:t>
            </w:r>
            <w:r w:rsidR="00782899" w:rsidRPr="00F70BC7">
              <w:rPr>
                <w:rFonts w:ascii="標楷體" w:eastAsia="標楷體" w:hAnsi="標楷體" w:hint="eastAsia"/>
                <w:bCs/>
                <w:sz w:val="16"/>
                <w:szCs w:val="16"/>
              </w:rPr>
              <w:t>簽准，如附件（本項應附簽准之簽文）</w:t>
            </w:r>
            <w:r w:rsidR="00C41F57" w:rsidRPr="00F70BC7">
              <w:rPr>
                <w:rFonts w:eastAsia="標楷體"/>
                <w:bCs/>
                <w:sz w:val="16"/>
                <w:szCs w:val="16"/>
              </w:rPr>
              <w:t>。</w:t>
            </w:r>
          </w:p>
          <w:p w14:paraId="28EC23B3" w14:textId="1A4A6DBA" w:rsidR="00C41F57" w:rsidRPr="0096654A" w:rsidRDefault="00350D22" w:rsidP="0096654A">
            <w:pPr>
              <w:spacing w:afterLines="30" w:after="108" w:line="180" w:lineRule="exact"/>
              <w:ind w:leftChars="319" w:left="678" w:rightChars="50" w:right="100" w:hangingChars="25" w:hanging="40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F70BC7">
              <w:rPr>
                <w:rFonts w:eastAsia="標楷體" w:hint="eastAsia"/>
                <w:b/>
                <w:sz w:val="16"/>
                <w:szCs w:val="16"/>
              </w:rPr>
              <w:t>【註】</w:t>
            </w:r>
            <w:r w:rsidR="00C9248E" w:rsidRPr="00F70BC7">
              <w:rPr>
                <w:rFonts w:eastAsia="標楷體" w:hint="eastAsia"/>
                <w:b/>
                <w:sz w:val="16"/>
                <w:szCs w:val="16"/>
              </w:rPr>
              <w:t>計畫若全無赴國外移地研究及出席國際學術會議之情形</w:t>
            </w:r>
            <w:r w:rsidRPr="00F70BC7">
              <w:rPr>
                <w:rFonts w:eastAsia="標楷體" w:hint="eastAsia"/>
                <w:b/>
                <w:sz w:val="16"/>
                <w:szCs w:val="16"/>
              </w:rPr>
              <w:t>，請一併敘明，俾將出國報告調整為免</w:t>
            </w:r>
            <w:r w:rsidRPr="0096654A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繳。</w:t>
            </w:r>
          </w:p>
        </w:tc>
      </w:tr>
      <w:tr w:rsidR="00E1404C" w:rsidRPr="00E1404C" w14:paraId="11D7AC50" w14:textId="77777777" w:rsidTr="00D5749A">
        <w:trPr>
          <w:trHeight w:val="2795"/>
        </w:trPr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6FAEB535" w14:textId="77777777" w:rsidR="000A1490" w:rsidRPr="00E1404C" w:rsidRDefault="000A1490" w:rsidP="000A1490">
            <w:pPr>
              <w:spacing w:beforeLines="20" w:before="72"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1404C">
              <w:rPr>
                <w:rFonts w:eastAsia="標楷體" w:hint="eastAsia"/>
                <w:color w:val="000000" w:themeColor="text1"/>
                <w:sz w:val="18"/>
                <w:szCs w:val="18"/>
              </w:rPr>
              <w:t>計畫主持人</w:t>
            </w:r>
          </w:p>
          <w:p w14:paraId="1C6AA0DA" w14:textId="77777777" w:rsidR="000A1490" w:rsidRPr="00E1404C" w:rsidRDefault="000A1490" w:rsidP="0096654A">
            <w:pPr>
              <w:spacing w:beforeLines="100" w:before="360" w:line="240" w:lineRule="atLeas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1404C">
              <w:rPr>
                <w:rFonts w:eastAsia="標楷體" w:hint="eastAsia"/>
                <w:color w:val="000000" w:themeColor="text1"/>
                <w:sz w:val="18"/>
                <w:szCs w:val="18"/>
              </w:rPr>
              <w:t>單位主管</w:t>
            </w:r>
          </w:p>
          <w:p w14:paraId="41A98291" w14:textId="77777777" w:rsidR="000A1490" w:rsidRPr="00E1404C" w:rsidRDefault="000A1490" w:rsidP="000A1490">
            <w:pPr>
              <w:spacing w:beforeLines="150" w:before="540"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1404C">
              <w:rPr>
                <w:rFonts w:eastAsia="標楷體" w:hint="eastAsia"/>
                <w:color w:val="000000" w:themeColor="text1"/>
                <w:sz w:val="18"/>
                <w:szCs w:val="18"/>
              </w:rPr>
              <w:t>一級主管</w:t>
            </w:r>
          </w:p>
        </w:tc>
        <w:tc>
          <w:tcPr>
            <w:tcW w:w="2614" w:type="dxa"/>
            <w:gridSpan w:val="4"/>
            <w:tcBorders>
              <w:top w:val="single" w:sz="12" w:space="0" w:color="auto"/>
            </w:tcBorders>
          </w:tcPr>
          <w:p w14:paraId="1F02D76F" w14:textId="77777777" w:rsidR="000A1490" w:rsidRPr="00E1404C" w:rsidRDefault="00F172A0" w:rsidP="00F172A0">
            <w:pPr>
              <w:spacing w:beforeLines="20" w:before="72"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1404C">
              <w:rPr>
                <w:rFonts w:eastAsia="標楷體" w:hint="eastAsia"/>
                <w:color w:val="000000" w:themeColor="text1"/>
                <w:sz w:val="18"/>
                <w:szCs w:val="18"/>
              </w:rPr>
              <w:t>研究發展處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</w:tcBorders>
          </w:tcPr>
          <w:p w14:paraId="4B0F803C" w14:textId="77777777" w:rsidR="000A1490" w:rsidRPr="00E1404C" w:rsidRDefault="00F172A0" w:rsidP="00F172A0">
            <w:pPr>
              <w:spacing w:beforeLines="20" w:before="72"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1404C">
              <w:rPr>
                <w:rFonts w:eastAsia="標楷體" w:hint="eastAsia"/>
                <w:color w:val="000000" w:themeColor="text1"/>
                <w:sz w:val="18"/>
                <w:szCs w:val="18"/>
              </w:rPr>
              <w:t>主計室</w:t>
            </w:r>
          </w:p>
        </w:tc>
        <w:tc>
          <w:tcPr>
            <w:tcW w:w="2383" w:type="dxa"/>
            <w:gridSpan w:val="3"/>
            <w:tcBorders>
              <w:top w:val="single" w:sz="12" w:space="0" w:color="auto"/>
            </w:tcBorders>
          </w:tcPr>
          <w:p w14:paraId="2CB75F81" w14:textId="77777777" w:rsidR="000A1490" w:rsidRPr="00E1404C" w:rsidRDefault="00F172A0" w:rsidP="00F172A0">
            <w:pPr>
              <w:spacing w:beforeLines="20" w:before="72" w:line="280" w:lineRule="exact"/>
              <w:ind w:leftChars="20" w:left="40" w:rightChars="20" w:right="4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1404C">
              <w:rPr>
                <w:rFonts w:eastAsia="標楷體" w:hint="eastAsia"/>
                <w:color w:val="000000" w:themeColor="text1"/>
                <w:sz w:val="18"/>
                <w:szCs w:val="18"/>
              </w:rPr>
              <w:t>校長</w:t>
            </w:r>
          </w:p>
        </w:tc>
      </w:tr>
    </w:tbl>
    <w:p w14:paraId="19FA2160" w14:textId="7D9B3B9B" w:rsidR="00D25497" w:rsidRPr="00466ED3" w:rsidRDefault="00F172A0" w:rsidP="00466ED3">
      <w:pPr>
        <w:pStyle w:val="a8"/>
        <w:numPr>
          <w:ilvl w:val="0"/>
          <w:numId w:val="1"/>
        </w:numPr>
        <w:spacing w:beforeLines="10" w:before="36" w:line="200" w:lineRule="exact"/>
        <w:ind w:leftChars="0" w:left="284" w:rightChars="254" w:right="508" w:hanging="284"/>
        <w:jc w:val="both"/>
        <w:rPr>
          <w:rFonts w:eastAsia="標楷體"/>
          <w:bCs/>
          <w:color w:val="000000" w:themeColor="text1"/>
        </w:rPr>
      </w:pPr>
      <w:r w:rsidRPr="00466ED3">
        <w:rPr>
          <w:rFonts w:eastAsia="標楷體"/>
          <w:bCs/>
          <w:color w:val="000000" w:themeColor="text1"/>
        </w:rPr>
        <w:t>業務費、研究設備費</w:t>
      </w:r>
      <w:r w:rsidR="00D5749A">
        <w:rPr>
          <w:rFonts w:eastAsia="標楷體" w:hint="eastAsia"/>
          <w:bCs/>
          <w:color w:val="000000" w:themeColor="text1"/>
        </w:rPr>
        <w:t>及國外差旅費</w:t>
      </w:r>
      <w:r w:rsidRPr="00466ED3">
        <w:rPr>
          <w:rFonts w:eastAsia="標楷體"/>
          <w:bCs/>
          <w:color w:val="000000" w:themeColor="text1"/>
        </w:rPr>
        <w:t>間的流用，</w:t>
      </w:r>
      <w:r w:rsidR="00D5749A">
        <w:rPr>
          <w:rFonts w:eastAsia="標楷體" w:hint="eastAsia"/>
          <w:bCs/>
          <w:color w:val="000000" w:themeColor="text1"/>
        </w:rPr>
        <w:t>請填此變更申請對照表</w:t>
      </w:r>
      <w:r w:rsidR="00D5115D" w:rsidRPr="00466ED3">
        <w:rPr>
          <w:rFonts w:eastAsia="標楷體"/>
          <w:bCs/>
          <w:color w:val="000000" w:themeColor="text1"/>
        </w:rPr>
        <w:t>。</w:t>
      </w:r>
    </w:p>
    <w:p w14:paraId="2BDF2F13" w14:textId="2913F3EC" w:rsidR="003B5904" w:rsidRPr="00466ED3" w:rsidRDefault="00D5115D" w:rsidP="00466ED3">
      <w:pPr>
        <w:pStyle w:val="a8"/>
        <w:numPr>
          <w:ilvl w:val="0"/>
          <w:numId w:val="1"/>
        </w:numPr>
        <w:spacing w:beforeLines="10" w:before="36" w:line="200" w:lineRule="exact"/>
        <w:ind w:leftChars="0" w:left="284" w:rightChars="254" w:right="508" w:hanging="284"/>
        <w:jc w:val="both"/>
        <w:rPr>
          <w:rFonts w:eastAsia="標楷體"/>
          <w:bCs/>
          <w:color w:val="000000" w:themeColor="text1"/>
        </w:rPr>
      </w:pPr>
      <w:r w:rsidRPr="00466ED3">
        <w:rPr>
          <w:rFonts w:eastAsia="標楷體"/>
          <w:bCs/>
          <w:color w:val="000000" w:themeColor="text1"/>
        </w:rPr>
        <w:t>執行期限展延、</w:t>
      </w:r>
      <w:r w:rsidR="00D25497" w:rsidRPr="00466ED3">
        <w:rPr>
          <w:rFonts w:eastAsia="標楷體"/>
          <w:bCs/>
          <w:color w:val="000000" w:themeColor="text1"/>
        </w:rPr>
        <w:t>新增補助項目</w:t>
      </w:r>
      <w:r w:rsidR="00BC1517" w:rsidRPr="00466ED3">
        <w:rPr>
          <w:rFonts w:eastAsia="標楷體" w:hint="eastAsia"/>
          <w:bCs/>
          <w:color w:val="000000" w:themeColor="text1"/>
        </w:rPr>
        <w:t>（</w:t>
      </w:r>
      <w:r w:rsidR="00D25497" w:rsidRPr="00466ED3">
        <w:rPr>
          <w:rFonts w:eastAsia="標楷體"/>
          <w:bCs/>
          <w:color w:val="000000" w:themeColor="text1"/>
        </w:rPr>
        <w:t>研究設備費新增案</w:t>
      </w:r>
      <w:r w:rsidR="00D25497" w:rsidRPr="00466ED3">
        <w:rPr>
          <w:rFonts w:eastAsia="標楷體"/>
          <w:bCs/>
          <w:color w:val="000000" w:themeColor="text1"/>
        </w:rPr>
        <w:t>5</w:t>
      </w:r>
      <w:r w:rsidR="00D25497" w:rsidRPr="00466ED3">
        <w:rPr>
          <w:rFonts w:eastAsia="標楷體"/>
          <w:bCs/>
          <w:color w:val="000000" w:themeColor="text1"/>
        </w:rPr>
        <w:t>萬元以下者，循校內程序）、國外差旅費累計流出或流入超過</w:t>
      </w:r>
      <w:r w:rsidR="00D25497" w:rsidRPr="00466ED3">
        <w:rPr>
          <w:rFonts w:eastAsia="標楷體"/>
          <w:bCs/>
          <w:color w:val="000000" w:themeColor="text1"/>
        </w:rPr>
        <w:t>50%</w:t>
      </w:r>
      <w:r w:rsidR="00D25497" w:rsidRPr="00466ED3">
        <w:rPr>
          <w:rFonts w:eastAsia="標楷體"/>
          <w:bCs/>
          <w:color w:val="000000" w:themeColor="text1"/>
        </w:rPr>
        <w:t>，均須事先報經</w:t>
      </w:r>
      <w:r w:rsidR="008B0803" w:rsidRPr="00466ED3">
        <w:rPr>
          <w:rFonts w:eastAsia="標楷體" w:hint="eastAsia"/>
          <w:bCs/>
          <w:color w:val="000000" w:themeColor="text1"/>
        </w:rPr>
        <w:t>國家科學及技術委員會</w:t>
      </w:r>
      <w:r w:rsidR="00D25497" w:rsidRPr="00466ED3">
        <w:rPr>
          <w:rFonts w:eastAsia="標楷體"/>
          <w:bCs/>
          <w:color w:val="000000" w:themeColor="text1"/>
        </w:rPr>
        <w:t>同意，</w:t>
      </w:r>
      <w:r w:rsidRPr="00466ED3">
        <w:rPr>
          <w:rFonts w:eastAsia="標楷體"/>
          <w:bCs/>
          <w:color w:val="000000" w:themeColor="text1"/>
        </w:rPr>
        <w:t>請先至</w:t>
      </w:r>
      <w:r w:rsidR="008B0803" w:rsidRPr="00466ED3">
        <w:rPr>
          <w:rFonts w:eastAsia="標楷體" w:hint="eastAsia"/>
          <w:bCs/>
          <w:color w:val="000000" w:themeColor="text1"/>
        </w:rPr>
        <w:t>國家科學及技術委員會</w:t>
      </w:r>
      <w:r w:rsidRPr="00466ED3">
        <w:rPr>
          <w:rFonts w:eastAsia="標楷體"/>
          <w:bCs/>
          <w:color w:val="000000" w:themeColor="text1"/>
        </w:rPr>
        <w:t>線上平台提出變更申請，</w:t>
      </w:r>
      <w:r w:rsidR="00D5749A">
        <w:rPr>
          <w:rFonts w:eastAsia="標楷體" w:hint="eastAsia"/>
          <w:bCs/>
          <w:color w:val="000000" w:themeColor="text1"/>
        </w:rPr>
        <w:t>再由</w:t>
      </w:r>
      <w:r w:rsidRPr="00466ED3">
        <w:rPr>
          <w:rFonts w:eastAsia="標楷體"/>
          <w:bCs/>
          <w:color w:val="000000" w:themeColor="text1"/>
        </w:rPr>
        <w:t>研究發展處據以將變更申請送</w:t>
      </w:r>
      <w:r w:rsidR="008B0803" w:rsidRPr="00466ED3">
        <w:rPr>
          <w:rFonts w:eastAsia="標楷體" w:hint="eastAsia"/>
          <w:bCs/>
          <w:color w:val="000000" w:themeColor="text1"/>
        </w:rPr>
        <w:t>國家科學及技術委員會</w:t>
      </w:r>
      <w:r w:rsidRPr="00466ED3">
        <w:rPr>
          <w:rFonts w:eastAsia="標楷體"/>
          <w:bCs/>
          <w:color w:val="000000" w:themeColor="text1"/>
        </w:rPr>
        <w:t>審查。</w:t>
      </w:r>
    </w:p>
    <w:p w14:paraId="2C1DC585" w14:textId="7C2D8107" w:rsidR="00EE27D4" w:rsidRPr="00782899" w:rsidRDefault="003B5904" w:rsidP="00466ED3">
      <w:pPr>
        <w:pStyle w:val="a8"/>
        <w:numPr>
          <w:ilvl w:val="0"/>
          <w:numId w:val="1"/>
        </w:numPr>
        <w:spacing w:beforeLines="10" w:before="36" w:line="200" w:lineRule="exact"/>
        <w:ind w:leftChars="0" w:left="284" w:rightChars="254" w:right="508" w:hanging="284"/>
        <w:jc w:val="both"/>
        <w:rPr>
          <w:rFonts w:eastAsia="標楷體"/>
          <w:bCs/>
        </w:rPr>
      </w:pPr>
      <w:r w:rsidRPr="00466ED3">
        <w:rPr>
          <w:rFonts w:eastAsia="標楷體" w:hint="eastAsia"/>
          <w:bCs/>
          <w:color w:val="000000" w:themeColor="text1"/>
        </w:rPr>
        <w:t>各項費用之支用請依「</w:t>
      </w:r>
      <w:r w:rsidR="007045D9" w:rsidRPr="00466ED3">
        <w:rPr>
          <w:rFonts w:eastAsia="標楷體" w:hint="eastAsia"/>
          <w:bCs/>
          <w:color w:val="000000" w:themeColor="text1"/>
        </w:rPr>
        <w:t>國家科學及技術委員會</w:t>
      </w:r>
      <w:r w:rsidRPr="00466ED3">
        <w:rPr>
          <w:rFonts w:eastAsia="標楷體" w:hint="eastAsia"/>
          <w:bCs/>
          <w:color w:val="000000" w:themeColor="text1"/>
        </w:rPr>
        <w:t>補助專題研究計畫經費處理原則」規定辦理</w:t>
      </w:r>
      <w:r w:rsidR="00466ED3" w:rsidRPr="00782899">
        <w:rPr>
          <w:rFonts w:eastAsia="標楷體" w:hint="eastAsia"/>
          <w:bCs/>
        </w:rPr>
        <w:t>。</w:t>
      </w:r>
    </w:p>
    <w:sectPr w:rsidR="00EE27D4" w:rsidRPr="00782899" w:rsidSect="00E222FF">
      <w:headerReference w:type="default" r:id="rId8"/>
      <w:pgSz w:w="11906" w:h="16838"/>
      <w:pgMar w:top="568" w:right="737" w:bottom="567" w:left="737" w:header="28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6A0A" w14:textId="77777777" w:rsidR="00D031D8" w:rsidRDefault="00D031D8" w:rsidP="00646CAA">
      <w:r>
        <w:separator/>
      </w:r>
    </w:p>
  </w:endnote>
  <w:endnote w:type="continuationSeparator" w:id="0">
    <w:p w14:paraId="4813064E" w14:textId="77777777" w:rsidR="00D031D8" w:rsidRDefault="00D031D8" w:rsidP="0064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3FD4" w14:textId="77777777" w:rsidR="00D031D8" w:rsidRDefault="00D031D8" w:rsidP="00646CAA">
      <w:r>
        <w:separator/>
      </w:r>
    </w:p>
  </w:footnote>
  <w:footnote w:type="continuationSeparator" w:id="0">
    <w:p w14:paraId="6E15FAA7" w14:textId="77777777" w:rsidR="00D031D8" w:rsidRDefault="00D031D8" w:rsidP="0064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C3C3" w14:textId="100CED4E" w:rsidR="00E222FF" w:rsidRDefault="00E222FF" w:rsidP="00E222FF">
    <w:pPr>
      <w:pStyle w:val="a4"/>
      <w:jc w:val="right"/>
    </w:pPr>
    <w:r>
      <w:rPr>
        <w:rFonts w:hint="eastAsia"/>
      </w:rPr>
      <w:t>1</w:t>
    </w:r>
    <w:r>
      <w:t>13.7.26</w:t>
    </w:r>
    <w:r>
      <w:rPr>
        <w:rFonts w:hint="eastAsia"/>
      </w:rPr>
      <w:t>核定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3A34"/>
    <w:multiLevelType w:val="hybridMultilevel"/>
    <w:tmpl w:val="3954AD7C"/>
    <w:lvl w:ilvl="0" w:tplc="0FCC5FD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758CD"/>
    <w:multiLevelType w:val="hybridMultilevel"/>
    <w:tmpl w:val="3954AD7C"/>
    <w:lvl w:ilvl="0" w:tplc="0FCC5FD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A01F9"/>
    <w:multiLevelType w:val="hybridMultilevel"/>
    <w:tmpl w:val="3954AD7C"/>
    <w:lvl w:ilvl="0" w:tplc="0FCC5FD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286411"/>
    <w:multiLevelType w:val="hybridMultilevel"/>
    <w:tmpl w:val="3954AD7C"/>
    <w:lvl w:ilvl="0" w:tplc="0FCC5FD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7918D2"/>
    <w:multiLevelType w:val="hybridMultilevel"/>
    <w:tmpl w:val="3954AD7C"/>
    <w:lvl w:ilvl="0" w:tplc="0FCC5FD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C8778E"/>
    <w:multiLevelType w:val="hybridMultilevel"/>
    <w:tmpl w:val="3954AD7C"/>
    <w:lvl w:ilvl="0" w:tplc="0FCC5FD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C84FF0"/>
    <w:multiLevelType w:val="hybridMultilevel"/>
    <w:tmpl w:val="3954AD7C"/>
    <w:lvl w:ilvl="0" w:tplc="0FCC5FD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AA"/>
    <w:rsid w:val="0000395F"/>
    <w:rsid w:val="00033571"/>
    <w:rsid w:val="00065772"/>
    <w:rsid w:val="000A1490"/>
    <w:rsid w:val="000F37E8"/>
    <w:rsid w:val="001075C5"/>
    <w:rsid w:val="00124BB8"/>
    <w:rsid w:val="00175C6D"/>
    <w:rsid w:val="001D277E"/>
    <w:rsid w:val="00241021"/>
    <w:rsid w:val="00267958"/>
    <w:rsid w:val="0028073B"/>
    <w:rsid w:val="002A3CE7"/>
    <w:rsid w:val="002E735B"/>
    <w:rsid w:val="002F189F"/>
    <w:rsid w:val="003331AC"/>
    <w:rsid w:val="00350D22"/>
    <w:rsid w:val="00362F02"/>
    <w:rsid w:val="003B5904"/>
    <w:rsid w:val="003D1A92"/>
    <w:rsid w:val="003F3DA3"/>
    <w:rsid w:val="003F4478"/>
    <w:rsid w:val="00413802"/>
    <w:rsid w:val="004159F1"/>
    <w:rsid w:val="00417827"/>
    <w:rsid w:val="00430FDD"/>
    <w:rsid w:val="0044684F"/>
    <w:rsid w:val="00466ED3"/>
    <w:rsid w:val="004776B3"/>
    <w:rsid w:val="00481FD8"/>
    <w:rsid w:val="00513B58"/>
    <w:rsid w:val="00524A2B"/>
    <w:rsid w:val="0053559F"/>
    <w:rsid w:val="00563ACF"/>
    <w:rsid w:val="005656B2"/>
    <w:rsid w:val="00624C78"/>
    <w:rsid w:val="00634A57"/>
    <w:rsid w:val="00646CAA"/>
    <w:rsid w:val="00665629"/>
    <w:rsid w:val="006E18F1"/>
    <w:rsid w:val="006F367D"/>
    <w:rsid w:val="007045D9"/>
    <w:rsid w:val="00707AC3"/>
    <w:rsid w:val="00732AF6"/>
    <w:rsid w:val="00746D30"/>
    <w:rsid w:val="0076083B"/>
    <w:rsid w:val="00782899"/>
    <w:rsid w:val="00796A66"/>
    <w:rsid w:val="007A7691"/>
    <w:rsid w:val="007B5229"/>
    <w:rsid w:val="007D1C97"/>
    <w:rsid w:val="007D2129"/>
    <w:rsid w:val="007E4588"/>
    <w:rsid w:val="00803954"/>
    <w:rsid w:val="008B0803"/>
    <w:rsid w:val="008D1BDE"/>
    <w:rsid w:val="008D3A49"/>
    <w:rsid w:val="008E0390"/>
    <w:rsid w:val="00945EE0"/>
    <w:rsid w:val="00962671"/>
    <w:rsid w:val="0096654A"/>
    <w:rsid w:val="009A569B"/>
    <w:rsid w:val="009B5177"/>
    <w:rsid w:val="009D5F3F"/>
    <w:rsid w:val="009F25E0"/>
    <w:rsid w:val="00A35F1D"/>
    <w:rsid w:val="00A61A54"/>
    <w:rsid w:val="00AE2250"/>
    <w:rsid w:val="00B466DE"/>
    <w:rsid w:val="00B769CD"/>
    <w:rsid w:val="00BA05CA"/>
    <w:rsid w:val="00BB7BD0"/>
    <w:rsid w:val="00BC1517"/>
    <w:rsid w:val="00C233A7"/>
    <w:rsid w:val="00C41F57"/>
    <w:rsid w:val="00C560CD"/>
    <w:rsid w:val="00C64E7D"/>
    <w:rsid w:val="00C9248E"/>
    <w:rsid w:val="00CB3025"/>
    <w:rsid w:val="00D031D8"/>
    <w:rsid w:val="00D10727"/>
    <w:rsid w:val="00D20894"/>
    <w:rsid w:val="00D25497"/>
    <w:rsid w:val="00D50004"/>
    <w:rsid w:val="00D5115D"/>
    <w:rsid w:val="00D5749A"/>
    <w:rsid w:val="00D66ACA"/>
    <w:rsid w:val="00D76F44"/>
    <w:rsid w:val="00D809B4"/>
    <w:rsid w:val="00DB4350"/>
    <w:rsid w:val="00DD5660"/>
    <w:rsid w:val="00E1404C"/>
    <w:rsid w:val="00E222FF"/>
    <w:rsid w:val="00E60D2E"/>
    <w:rsid w:val="00EE1BC8"/>
    <w:rsid w:val="00EE27D4"/>
    <w:rsid w:val="00F0098E"/>
    <w:rsid w:val="00F01C29"/>
    <w:rsid w:val="00F104EF"/>
    <w:rsid w:val="00F172A0"/>
    <w:rsid w:val="00F70BC7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06FC"/>
  <w15:docId w15:val="{39852A1C-46FD-4493-82CE-85094768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CAA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CA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646CA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6CA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646CA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172A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D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1C9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66ED3"/>
    <w:pPr>
      <w:widowControl/>
    </w:pPr>
    <w:rPr>
      <w:rFonts w:ascii="新細明體" w:hAnsi="新細明體" w:cs="新細明體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D95F-CB75-4AC4-9021-2468AAAA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楊曉莉</cp:lastModifiedBy>
  <cp:revision>2</cp:revision>
  <cp:lastPrinted>2024-07-15T06:08:00Z</cp:lastPrinted>
  <dcterms:created xsi:type="dcterms:W3CDTF">2024-07-31T00:25:00Z</dcterms:created>
  <dcterms:modified xsi:type="dcterms:W3CDTF">2024-07-31T00:25:00Z</dcterms:modified>
</cp:coreProperties>
</file>